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黑体_GBK" w:hAnsi="方正黑体_GBK" w:eastAsia="方正黑体_GBK" w:cs="方正黑体_GBK"/>
          <w:spacing w:val="11"/>
          <w:kern w:val="1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pacing w:val="11"/>
          <w:kern w:val="10"/>
          <w:sz w:val="32"/>
          <w:szCs w:val="32"/>
        </w:rPr>
        <w:t>附件5</w:t>
      </w:r>
    </w:p>
    <w:tbl>
      <w:tblPr>
        <w:tblStyle w:val="4"/>
        <w:tblpPr w:leftFromText="180" w:rightFromText="180" w:vertAnchor="text" w:horzAnchor="page" w:tblpX="1504" w:tblpY="7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081"/>
        <w:gridCol w:w="2583"/>
        <w:gridCol w:w="186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申请修复的失信主体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名称</w:t>
            </w:r>
          </w:p>
        </w:tc>
        <w:tc>
          <w:tcPr>
            <w:tcW w:w="571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ind w:firstLine="604" w:firstLineChars="200"/>
              <w:jc w:val="center"/>
              <w:rPr>
                <w:rFonts w:ascii="Times New Roman" w:hAnsi="Times New Roman" w:eastAsia="方正仿宋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（填写法人单位名称或自然人名称）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统一社会信用代码</w:t>
            </w:r>
          </w:p>
        </w:tc>
        <w:tc>
          <w:tcPr>
            <w:tcW w:w="571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ind w:firstLine="604" w:firstLineChars="200"/>
              <w:jc w:val="center"/>
              <w:rPr>
                <w:rFonts w:ascii="Times New Roman" w:hAnsi="Times New Roman" w:eastAsia="方正仿宋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（自然人填写身份证号）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法定代表人</w:t>
            </w:r>
          </w:p>
        </w:tc>
        <w:tc>
          <w:tcPr>
            <w:tcW w:w="2583" w:type="dxa"/>
            <w:noWrap w:val="0"/>
            <w:vAlign w:val="center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</w:p>
        </w:tc>
        <w:tc>
          <w:tcPr>
            <w:tcW w:w="1864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联系方式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widowControl/>
              <w:spacing w:line="560" w:lineRule="exact"/>
              <w:ind w:firstLine="684" w:firstLineChars="200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ind w:firstLine="684" w:firstLineChars="200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失信信息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内容</w:t>
            </w:r>
          </w:p>
        </w:tc>
        <w:tc>
          <w:tcPr>
            <w:tcW w:w="571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63" w:type="dxa"/>
            <w:noWrap w:val="0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医疗保障部门意见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修复条件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认定情况</w:t>
            </w:r>
          </w:p>
        </w:tc>
        <w:tc>
          <w:tcPr>
            <w:tcW w:w="5711" w:type="dxa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 xml:space="preserve">经核实，不良信息主体已履行法定责任和义务，社会不良影响基本消除。 </w:t>
            </w:r>
          </w:p>
          <w:p>
            <w:pPr>
              <w:widowControl/>
              <w:spacing w:line="560" w:lineRule="exact"/>
              <w:jc w:val="both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 xml:space="preserve">至申请日，不良信息已披露 </w:t>
            </w:r>
            <w:r>
              <w:rPr>
                <w:rFonts w:hint="eastAsia" w:ascii="Times New Roman" w:hAnsi="Times New Roman" w:eastAsia="方正仿宋_GBK" w:cs="Times New Roman"/>
                <w:spacing w:val="11"/>
                <w:kern w:val="1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年 个月， 期间未产生新的记入信用档案的同类不良信息。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</w:trPr>
        <w:tc>
          <w:tcPr>
            <w:tcW w:w="1263" w:type="dxa"/>
            <w:noWrap w:val="0"/>
            <w:vAlign w:val="center"/>
          </w:tcPr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修复</w:t>
            </w:r>
          </w:p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处理</w:t>
            </w:r>
          </w:p>
          <w:p>
            <w:pPr>
              <w:widowControl/>
              <w:spacing w:line="560" w:lineRule="exact"/>
              <w:jc w:val="distribute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pacing w:val="11"/>
                <w:kern w:val="10"/>
                <w:sz w:val="32"/>
                <w:szCs w:val="32"/>
              </w:rPr>
              <w:t>意见</w:t>
            </w:r>
          </w:p>
        </w:tc>
        <w:tc>
          <w:tcPr>
            <w:tcW w:w="7792" w:type="dxa"/>
            <w:gridSpan w:val="4"/>
            <w:noWrap w:val="0"/>
            <w:vAlign w:val="center"/>
          </w:tcPr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仿宋_GB2312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11"/>
                <w:kern w:val="10"/>
                <w:sz w:val="28"/>
                <w:szCs w:val="28"/>
              </w:rPr>
              <w:t xml:space="preserve"> </w:t>
            </w: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</w:p>
          <w:p>
            <w:pPr>
              <w:widowControl/>
              <w:spacing w:line="560" w:lineRule="exact"/>
              <w:ind w:firstLine="604" w:firstLineChars="200"/>
              <w:jc w:val="center"/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 xml:space="preserve">                    单位（盖章）       </w:t>
            </w:r>
          </w:p>
          <w:p>
            <w:pPr>
              <w:widowControl/>
              <w:spacing w:line="560" w:lineRule="exact"/>
              <w:ind w:firstLine="604" w:firstLineChars="200"/>
              <w:jc w:val="right"/>
              <w:rPr>
                <w:rFonts w:ascii="Times New Roman" w:hAnsi="Times New Roman" w:eastAsia="黑体" w:cs="Times New Roman"/>
                <w:spacing w:val="11"/>
                <w:kern w:val="10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pacing w:val="11"/>
                <w:kern w:val="10"/>
                <w:sz w:val="28"/>
                <w:szCs w:val="28"/>
              </w:rPr>
              <w:t>年   月   日</w:t>
            </w:r>
            <w:r>
              <w:rPr>
                <w:rFonts w:ascii="Times New Roman" w:hAnsi="Times New Roman" w:eastAsia="仿宋_GB2312" w:cs="Times New Roman"/>
                <w:spacing w:val="11"/>
                <w:kern w:val="10"/>
                <w:sz w:val="28"/>
                <w:szCs w:val="28"/>
              </w:rPr>
              <w:t xml:space="preserve">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3D611C9E"/>
    <w:rsid w:val="3D61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2025-04-02T05:31:00Z</dcterms:created>
  <dc:creator>Administrator</dc:creator>
  <cp:lastModifiedBy>Administrator</cp:lastModifiedBy>
  <dcterms:modified xsi:type="dcterms:W3CDTF">2025-04-02T05:31:57Z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36BAFC13DC7A495D9FC824A808BEDFF7</vt:lpwstr>
  </property>
</Properties>
</file>