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2EDD9">
      <w:pPr>
        <w:spacing w:beforeLines="0" w:afterLines="0" w:line="570" w:lineRule="exact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附件8</w:t>
      </w:r>
    </w:p>
    <w:p w14:paraId="762FC4EE">
      <w:pPr>
        <w:widowControl/>
        <w:spacing w:beforeLines="0" w:afterLines="0" w:line="570" w:lineRule="exact"/>
        <w:jc w:val="center"/>
        <w:rPr>
          <w:rFonts w:hint="eastAsia" w:ascii="宋体" w:hAnsi="宋体" w:eastAsia="方正小标宋_GBK" w:cs="方正小标宋_GBK"/>
          <w:b/>
          <w:bCs/>
          <w:sz w:val="36"/>
          <w:szCs w:val="36"/>
        </w:rPr>
      </w:pPr>
      <w:r>
        <w:rPr>
          <w:rFonts w:hint="eastAsia" w:ascii="宋体" w:hAnsi="宋体" w:eastAsia="方正小标宋_GBK" w:cs="方正小标宋_GBK"/>
          <w:b/>
          <w:bCs/>
          <w:sz w:val="36"/>
          <w:szCs w:val="36"/>
        </w:rPr>
        <w:t>云南省职业健康检查机构开展外出职业健康</w:t>
      </w:r>
    </w:p>
    <w:p w14:paraId="63BB2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70" w:lineRule="exact"/>
        <w:jc w:val="center"/>
        <w:textAlignment w:val="auto"/>
        <w:outlineLvl w:val="9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eastAsia="方正小标宋_GBK" w:cs="方正小标宋_GBK"/>
          <w:b/>
          <w:bCs/>
          <w:sz w:val="36"/>
          <w:szCs w:val="36"/>
        </w:rPr>
        <w:t>检查项目备案申请表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901"/>
        <w:gridCol w:w="6182"/>
      </w:tblGrid>
      <w:tr w14:paraId="19E7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034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9868B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机构名称</w:t>
            </w:r>
          </w:p>
        </w:tc>
        <w:tc>
          <w:tcPr>
            <w:tcW w:w="6182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D142CA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</w:rPr>
            </w:pPr>
          </w:p>
        </w:tc>
      </w:tr>
      <w:tr w14:paraId="0A3B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303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6004A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申请项目</w:t>
            </w:r>
          </w:p>
        </w:tc>
        <w:tc>
          <w:tcPr>
            <w:tcW w:w="6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B87910">
            <w:pPr>
              <w:spacing w:beforeLines="0" w:afterLines="0" w:line="360" w:lineRule="exact"/>
              <w:jc w:val="left"/>
              <w:rPr>
                <w:rFonts w:ascii="宋体" w:hAnsi="宋体" w:eastAsia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</w:t>
            </w:r>
            <w:r>
              <w:rPr>
                <w:rFonts w:ascii="宋体" w:hAnsi="宋体" w:eastAsia="方正仿宋_GBK"/>
                <w:sz w:val="24"/>
              </w:rPr>
              <w:t xml:space="preserve">1.接触粉尘类             </w:t>
            </w:r>
            <w:r>
              <w:rPr>
                <w:rFonts w:hint="eastAsia" w:ascii="宋体" w:hAnsi="宋体" w:eastAsia="方正仿宋_GBK" w:cs="方正仿宋_GBK"/>
                <w:sz w:val="24"/>
              </w:rPr>
              <w:t>□</w:t>
            </w:r>
            <w:r>
              <w:rPr>
                <w:rFonts w:ascii="宋体" w:hAnsi="宋体" w:eastAsia="方正仿宋_GBK"/>
                <w:sz w:val="24"/>
              </w:rPr>
              <w:t xml:space="preserve">2.接触化学因素类       </w:t>
            </w:r>
          </w:p>
          <w:p w14:paraId="379362A4">
            <w:pPr>
              <w:spacing w:beforeLines="0" w:afterLines="0" w:line="360" w:lineRule="exact"/>
              <w:jc w:val="left"/>
              <w:rPr>
                <w:rFonts w:ascii="宋体" w:hAnsi="宋体" w:eastAsia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</w:t>
            </w:r>
            <w:r>
              <w:rPr>
                <w:rFonts w:ascii="宋体" w:hAnsi="宋体" w:eastAsia="方正仿宋_GBK"/>
                <w:sz w:val="24"/>
              </w:rPr>
              <w:t xml:space="preserve">3.接触物理因素类         </w:t>
            </w:r>
            <w:r>
              <w:rPr>
                <w:rFonts w:hint="eastAsia" w:ascii="宋体" w:hAnsi="宋体" w:eastAsia="方正仿宋_GBK" w:cs="方正仿宋_GBK"/>
                <w:sz w:val="24"/>
              </w:rPr>
              <w:t>□</w:t>
            </w:r>
            <w:r>
              <w:rPr>
                <w:rFonts w:ascii="宋体" w:hAnsi="宋体" w:eastAsia="方正仿宋_GBK"/>
                <w:sz w:val="24"/>
              </w:rPr>
              <w:t>4.接触生物因素类</w:t>
            </w:r>
          </w:p>
          <w:p w14:paraId="3071FE10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</w:t>
            </w:r>
            <w:r>
              <w:rPr>
                <w:rFonts w:ascii="宋体" w:hAnsi="宋体" w:eastAsia="方正仿宋_GBK"/>
                <w:sz w:val="24"/>
              </w:rPr>
              <w:t xml:space="preserve">5.接触放射因素类         </w:t>
            </w:r>
            <w:r>
              <w:rPr>
                <w:rFonts w:hint="eastAsia" w:ascii="宋体" w:hAnsi="宋体" w:eastAsia="方正仿宋_GBK" w:cs="方正仿宋_GBK"/>
                <w:sz w:val="24"/>
              </w:rPr>
              <w:t>□</w:t>
            </w:r>
            <w:r>
              <w:rPr>
                <w:rFonts w:ascii="宋体" w:hAnsi="宋体" w:eastAsia="方正仿宋_GBK"/>
                <w:sz w:val="24"/>
              </w:rPr>
              <w:t>6.其他类（特殊作业等）</w:t>
            </w:r>
          </w:p>
        </w:tc>
      </w:tr>
      <w:tr w14:paraId="2001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33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288ACC8F">
            <w:pPr>
              <w:tabs>
                <w:tab w:val="left" w:pos="302"/>
              </w:tabs>
              <w:spacing w:beforeLines="0" w:afterLines="0" w:line="360" w:lineRule="exact"/>
              <w:jc w:val="center"/>
              <w:rPr>
                <w:rFonts w:hint="eastAsia"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  <w:szCs w:val="22"/>
              </w:rPr>
              <w:t>外出职业健康检查</w:t>
            </w:r>
            <w:r>
              <w:rPr>
                <w:rFonts w:hint="eastAsia" w:ascii="宋体" w:hAnsi="宋体" w:eastAsia="方正仿宋_GBK"/>
                <w:sz w:val="24"/>
                <w:szCs w:val="22"/>
              </w:rPr>
              <w:t>人员、</w:t>
            </w:r>
            <w:r>
              <w:rPr>
                <w:rFonts w:ascii="宋体" w:hAnsi="宋体" w:eastAsia="方正仿宋_GBK"/>
                <w:sz w:val="24"/>
                <w:szCs w:val="22"/>
              </w:rPr>
              <w:t>仪器、车辆等情况</w:t>
            </w:r>
          </w:p>
        </w:tc>
        <w:tc>
          <w:tcPr>
            <w:tcW w:w="1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173E1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sz w:val="24"/>
              </w:rPr>
            </w:pPr>
            <w:r>
              <w:rPr>
                <w:rFonts w:hint="eastAsia" w:ascii="宋体" w:hAnsi="宋体" w:eastAsia="方正仿宋_GBK"/>
                <w:sz w:val="24"/>
              </w:rPr>
              <w:t>人员情况</w:t>
            </w:r>
          </w:p>
        </w:tc>
        <w:tc>
          <w:tcPr>
            <w:tcW w:w="6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22AE44">
            <w:pPr>
              <w:spacing w:beforeLines="0" w:afterLines="0" w:line="360" w:lineRule="exact"/>
              <w:rPr>
                <w:rFonts w:hint="eastAsia" w:ascii="宋体" w:hAnsi="宋体" w:eastAsia="方正仿宋_GBK"/>
                <w:sz w:val="24"/>
              </w:rPr>
            </w:pPr>
            <w:r>
              <w:rPr>
                <w:rFonts w:hint="eastAsia" w:ascii="宋体" w:hAnsi="宋体" w:eastAsia="方正仿宋_GBK"/>
                <w:sz w:val="24"/>
              </w:rPr>
              <w:t>是否满足</w:t>
            </w:r>
            <w:r>
              <w:rPr>
                <w:rFonts w:ascii="宋体" w:hAnsi="宋体" w:eastAsia="方正仿宋_GBK"/>
                <w:sz w:val="24"/>
              </w:rPr>
              <w:t>外出</w:t>
            </w:r>
            <w:r>
              <w:rPr>
                <w:rFonts w:hint="eastAsia" w:ascii="宋体" w:hAnsi="宋体" w:eastAsia="方正仿宋_GBK"/>
                <w:sz w:val="24"/>
              </w:rPr>
              <w:t>服务</w:t>
            </w:r>
            <w:r>
              <w:rPr>
                <w:rFonts w:ascii="宋体" w:hAnsi="宋体" w:eastAsia="方正仿宋_GBK"/>
                <w:sz w:val="24"/>
              </w:rPr>
              <w:t>体检</w:t>
            </w:r>
            <w:r>
              <w:rPr>
                <w:rFonts w:hint="eastAsia" w:ascii="宋体" w:hAnsi="宋体" w:eastAsia="方正仿宋_GBK"/>
                <w:sz w:val="24"/>
              </w:rPr>
              <w:t xml:space="preserve">人员 </w:t>
            </w:r>
            <w:r>
              <w:rPr>
                <w:rFonts w:hint="eastAsia" w:ascii="宋体" w:hAnsi="宋体" w:eastAsia="方正仿宋_GBK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方正仿宋_GBK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</w:rPr>
              <w:t xml:space="preserve">□是  </w:t>
            </w:r>
            <w:r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</w:rPr>
              <w:t xml:space="preserve"> □否</w:t>
            </w:r>
          </w:p>
        </w:tc>
      </w:tr>
      <w:tr w14:paraId="0F06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33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EADA7EE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sz w:val="24"/>
              </w:rPr>
            </w:pPr>
          </w:p>
        </w:tc>
        <w:tc>
          <w:tcPr>
            <w:tcW w:w="1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B6C5C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 w:val="24"/>
                <w:lang w:val="zh-CN"/>
              </w:rPr>
            </w:pPr>
            <w:r>
              <w:rPr>
                <w:rFonts w:ascii="宋体" w:hAnsi="宋体" w:eastAsia="方正仿宋_GBK"/>
                <w:sz w:val="24"/>
              </w:rPr>
              <w:t>设备（仪器）配置情况</w:t>
            </w:r>
          </w:p>
        </w:tc>
        <w:tc>
          <w:tcPr>
            <w:tcW w:w="6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8F7CF1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方正仿宋_GBK"/>
                <w:sz w:val="24"/>
              </w:rPr>
              <w:t>是否满足</w:t>
            </w:r>
            <w:r>
              <w:rPr>
                <w:rFonts w:ascii="宋体" w:hAnsi="宋体" w:eastAsia="方正仿宋_GBK"/>
                <w:sz w:val="24"/>
              </w:rPr>
              <w:t>外出</w:t>
            </w:r>
            <w:r>
              <w:rPr>
                <w:rFonts w:hint="eastAsia" w:ascii="宋体" w:hAnsi="宋体" w:eastAsia="方正仿宋_GBK"/>
                <w:sz w:val="24"/>
              </w:rPr>
              <w:t>服务的</w:t>
            </w:r>
            <w:r>
              <w:rPr>
                <w:rFonts w:ascii="宋体" w:hAnsi="宋体" w:eastAsia="方正仿宋_GBK"/>
                <w:sz w:val="24"/>
              </w:rPr>
              <w:t>设备（仪器）</w:t>
            </w:r>
            <w:r>
              <w:rPr>
                <w:rFonts w:hint="eastAsia" w:ascii="宋体" w:hAnsi="宋体" w:eastAsia="方正仿宋_GBK"/>
                <w:sz w:val="24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4"/>
              </w:rPr>
              <w:t xml:space="preserve">□是 </w:t>
            </w:r>
            <w:r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</w:rPr>
              <w:t xml:space="preserve">  □否</w:t>
            </w:r>
          </w:p>
        </w:tc>
      </w:tr>
      <w:tr w14:paraId="2DD7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133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7F456A15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sz w:val="24"/>
              </w:rPr>
            </w:pPr>
          </w:p>
        </w:tc>
        <w:tc>
          <w:tcPr>
            <w:tcW w:w="1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33C6C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 w:val="24"/>
                <w:lang w:val="zh-CN"/>
              </w:rPr>
            </w:pPr>
            <w:r>
              <w:rPr>
                <w:rFonts w:ascii="宋体" w:hAnsi="宋体" w:eastAsia="方正仿宋_GBK"/>
                <w:kern w:val="0"/>
                <w:sz w:val="24"/>
                <w:lang w:val="zh-CN"/>
              </w:rPr>
              <w:t>车辆配置</w:t>
            </w:r>
          </w:p>
          <w:p w14:paraId="642465D5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6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CFBD42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  <w:szCs w:val="22"/>
              </w:rPr>
            </w:pPr>
            <w:r>
              <w:rPr>
                <w:rFonts w:ascii="宋体" w:hAnsi="宋体" w:eastAsia="方正仿宋_GBK"/>
                <w:sz w:val="24"/>
                <w:szCs w:val="22"/>
              </w:rPr>
              <w:t>车牌号码：</w:t>
            </w:r>
          </w:p>
          <w:p w14:paraId="19BC7EEE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</w:t>
            </w:r>
            <w:r>
              <w:rPr>
                <w:rFonts w:ascii="宋体" w:hAnsi="宋体" w:eastAsia="方正仿宋_GBK"/>
                <w:sz w:val="24"/>
                <w:szCs w:val="22"/>
              </w:rPr>
              <w:t>配备车载DR</w:t>
            </w:r>
          </w:p>
          <w:p w14:paraId="5112CC97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</w:t>
            </w:r>
            <w:r>
              <w:rPr>
                <w:rFonts w:ascii="宋体" w:hAnsi="宋体" w:eastAsia="方正仿宋_GBK"/>
                <w:sz w:val="24"/>
                <w:szCs w:val="22"/>
              </w:rPr>
              <w:t>医学影像检查满足放射防护管理要求</w:t>
            </w:r>
          </w:p>
          <w:p w14:paraId="3418C346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</w:t>
            </w:r>
            <w:r>
              <w:rPr>
                <w:rFonts w:ascii="宋体" w:hAnsi="宋体" w:eastAsia="方正仿宋_GBK"/>
                <w:sz w:val="24"/>
                <w:szCs w:val="22"/>
              </w:rPr>
              <w:t>配备移动隔声室、纯音电测听仪</w:t>
            </w:r>
          </w:p>
          <w:p w14:paraId="4A870A2C">
            <w:pPr>
              <w:spacing w:beforeLines="0" w:afterLines="0" w:line="360" w:lineRule="exact"/>
              <w:rPr>
                <w:rFonts w:hint="eastAsia" w:ascii="宋体" w:hAnsi="宋体" w:eastAsia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□其他</w:t>
            </w:r>
            <w:r>
              <w:rPr>
                <w:rFonts w:ascii="宋体" w:hAnsi="宋体" w:eastAsia="方正仿宋_GBK"/>
                <w:kern w:val="0"/>
                <w:sz w:val="24"/>
              </w:rPr>
              <w:t>__________________________</w:t>
            </w:r>
          </w:p>
        </w:tc>
      </w:tr>
      <w:tr w14:paraId="01AF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40C8AA64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sz w:val="24"/>
              </w:rPr>
            </w:pPr>
          </w:p>
        </w:tc>
        <w:tc>
          <w:tcPr>
            <w:tcW w:w="19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C6C01D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 w:val="24"/>
                <w:lang w:val="zh-CN"/>
              </w:rPr>
            </w:pPr>
            <w:r>
              <w:rPr>
                <w:rFonts w:ascii="宋体" w:hAnsi="宋体" w:eastAsia="方正仿宋_GBK"/>
                <w:kern w:val="0"/>
                <w:sz w:val="24"/>
                <w:lang w:val="zh-CN"/>
              </w:rPr>
              <w:t>质量控制</w:t>
            </w:r>
          </w:p>
          <w:p w14:paraId="2ADB97D6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  <w:lang w:val="zh-CN"/>
              </w:rPr>
              <w:t>措施</w:t>
            </w:r>
          </w:p>
        </w:tc>
        <w:tc>
          <w:tcPr>
            <w:tcW w:w="61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1B402F1D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</w:rPr>
            </w:pPr>
            <w:r>
              <w:rPr>
                <w:rFonts w:hint="eastAsia" w:ascii="宋体" w:hAnsi="宋体" w:eastAsia="方正仿宋_GBK"/>
                <w:sz w:val="24"/>
              </w:rPr>
              <w:t xml:space="preserve">是否具有外出质量控制措施 </w:t>
            </w:r>
            <w:r>
              <w:rPr>
                <w:rFonts w:hint="eastAsia" w:ascii="宋体" w:hAnsi="宋体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</w:rPr>
              <w:t>□是</w:t>
            </w:r>
            <w:r>
              <w:rPr>
                <w:rFonts w:hint="eastAsia" w:ascii="宋体" w:hAnsi="宋体" w:eastAsia="方正仿宋_GBK" w:cs="方正仿宋_GBK"/>
                <w:sz w:val="24"/>
                <w:lang w:eastAsia="zh-CN"/>
              </w:rPr>
              <w:t>（提供清单）</w:t>
            </w:r>
            <w:r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</w:rPr>
              <w:t xml:space="preserve"> □否</w:t>
            </w:r>
          </w:p>
        </w:tc>
      </w:tr>
      <w:tr w14:paraId="3AC0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33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0AA5E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05B1B">
            <w:pPr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 w:val="24"/>
                <w:lang w:val="zh-CN"/>
              </w:rPr>
            </w:pPr>
            <w:r>
              <w:rPr>
                <w:rFonts w:ascii="宋体" w:hAnsi="宋体" w:eastAsia="方正仿宋_GBK"/>
                <w:kern w:val="0"/>
                <w:sz w:val="24"/>
                <w:lang w:val="zh-CN"/>
              </w:rPr>
              <w:t>信息化体检系统情况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C8415C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</w:t>
            </w:r>
            <w:r>
              <w:rPr>
                <w:rFonts w:ascii="宋体" w:hAnsi="宋体" w:eastAsia="方正仿宋_GBK"/>
                <w:sz w:val="24"/>
                <w:szCs w:val="22"/>
              </w:rPr>
              <w:t>具有局域网体检信息系统</w:t>
            </w:r>
          </w:p>
          <w:p w14:paraId="31A9C78A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□其他</w:t>
            </w:r>
            <w:r>
              <w:rPr>
                <w:rFonts w:ascii="宋体" w:hAnsi="宋体" w:eastAsia="方正仿宋_GBK"/>
                <w:kern w:val="0"/>
                <w:sz w:val="24"/>
              </w:rPr>
              <w:t>__________________________</w:t>
            </w:r>
          </w:p>
        </w:tc>
      </w:tr>
      <w:tr w14:paraId="6E6E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921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8CD1F87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本单位保证上述资料的真实性、准确性、合法性，并承担法律责任。</w:t>
            </w:r>
          </w:p>
          <w:p w14:paraId="104A4F45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</w:rPr>
            </w:pPr>
          </w:p>
          <w:p w14:paraId="3725EC18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</w:rPr>
            </w:pPr>
          </w:p>
          <w:p w14:paraId="02DF8716">
            <w:pPr>
              <w:pStyle w:val="3"/>
              <w:spacing w:beforeLines="0" w:afterLines="0" w:line="360" w:lineRule="exact"/>
              <w:ind w:firstLine="640"/>
              <w:rPr>
                <w:rFonts w:ascii="宋体" w:hAnsi="宋体"/>
              </w:rPr>
            </w:pPr>
          </w:p>
          <w:p w14:paraId="71B535B3">
            <w:pPr>
              <w:spacing w:beforeLines="0" w:afterLines="0" w:line="360" w:lineRule="exact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申请机构法定代表人（签字）：　　</w:t>
            </w:r>
            <w:r>
              <w:rPr>
                <w:rFonts w:hint="eastAsia" w:ascii="宋体" w:hAnsi="宋体" w:eastAsia="方正仿宋_GBK"/>
                <w:sz w:val="24"/>
              </w:rPr>
              <w:t xml:space="preserve">   </w:t>
            </w:r>
            <w:r>
              <w:rPr>
                <w:rFonts w:ascii="宋体" w:hAnsi="宋体" w:eastAsia="方正仿宋_GBK"/>
                <w:sz w:val="24"/>
              </w:rPr>
              <w:t>　</w:t>
            </w:r>
            <w:r>
              <w:rPr>
                <w:rFonts w:hint="eastAsia" w:ascii="宋体" w:hAnsi="宋体" w:eastAsia="方正仿宋_GBK"/>
                <w:sz w:val="24"/>
              </w:rPr>
              <w:t xml:space="preserve"> </w:t>
            </w:r>
            <w:r>
              <w:rPr>
                <w:rFonts w:ascii="宋体" w:hAnsi="宋体" w:eastAsia="方正仿宋_GBK"/>
                <w:sz w:val="24"/>
              </w:rPr>
              <w:t xml:space="preserve">   申请机构（盖章）：</w:t>
            </w:r>
          </w:p>
          <w:p w14:paraId="4EB14862">
            <w:pPr>
              <w:spacing w:beforeLines="0" w:afterLines="0" w:line="360" w:lineRule="exact"/>
              <w:ind w:firstLine="6600" w:firstLineChars="2750"/>
              <w:jc w:val="left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年   月   日</w:t>
            </w:r>
          </w:p>
        </w:tc>
      </w:tr>
    </w:tbl>
    <w:p w14:paraId="3261B3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71E97"/>
    <w:rsid w:val="0A62328F"/>
    <w:rsid w:val="10CE6E57"/>
    <w:rsid w:val="12786D6D"/>
    <w:rsid w:val="135770E3"/>
    <w:rsid w:val="18295234"/>
    <w:rsid w:val="1B3F34AE"/>
    <w:rsid w:val="1DFC28C2"/>
    <w:rsid w:val="1EF91C65"/>
    <w:rsid w:val="326572A7"/>
    <w:rsid w:val="33473F51"/>
    <w:rsid w:val="34F80983"/>
    <w:rsid w:val="3703767C"/>
    <w:rsid w:val="38CA791C"/>
    <w:rsid w:val="41171E97"/>
    <w:rsid w:val="450671F5"/>
    <w:rsid w:val="4EC85D58"/>
    <w:rsid w:val="4F2C201C"/>
    <w:rsid w:val="5C5A41B8"/>
    <w:rsid w:val="60CF59DB"/>
    <w:rsid w:val="64E65D7C"/>
    <w:rsid w:val="691A3632"/>
    <w:rsid w:val="69E51513"/>
    <w:rsid w:val="6B595BDD"/>
    <w:rsid w:val="6CE96E46"/>
    <w:rsid w:val="6FBE1FD2"/>
    <w:rsid w:val="736C240E"/>
    <w:rsid w:val="7C6B3778"/>
    <w:rsid w:val="7D6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hAnsi="Tahoma" w:eastAsia="微软雅黑" w:cs="Tahoma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2024-12-13T09:47:00Z</dcterms:created>
  <dc:creator>F.K</dc:creator>
  <cp:lastModifiedBy>F.K</cp:lastModifiedBy>
  <dcterms:modified xsi:type="dcterms:W3CDTF">2024-12-13T09:47:33Z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E3F895B00976413FBFEA254106110197_11</vt:lpwstr>
  </property>
</Properties>
</file>