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2F5" w:rsidRPr="00CD0FA0" w:rsidRDefault="00F432F5" w:rsidP="00F432F5">
      <w:pPr>
        <w:spacing w:line="560" w:lineRule="exact"/>
        <w:rPr>
          <w:rFonts w:ascii="黑体" w:eastAsia="黑体" w:hAnsi="宋体" w:cs="宋体" w:hint="eastAsia"/>
          <w:bCs/>
          <w:kern w:val="0"/>
          <w:sz w:val="32"/>
          <w:szCs w:val="32"/>
          <w:lang w:bidi="ar"/>
        </w:rPr>
      </w:pPr>
      <w:r w:rsidRPr="00CD0FA0">
        <w:rPr>
          <w:rFonts w:ascii="黑体" w:eastAsia="黑体" w:hAnsi="宋体" w:cs="宋体" w:hint="eastAsia"/>
          <w:bCs/>
          <w:kern w:val="0"/>
          <w:sz w:val="32"/>
          <w:szCs w:val="32"/>
          <w:lang w:bidi="ar"/>
        </w:rPr>
        <w:t>附件1</w:t>
      </w:r>
    </w:p>
    <w:p w:rsidR="00F432F5" w:rsidRPr="00CD0FA0" w:rsidRDefault="00F432F5" w:rsidP="00F432F5">
      <w:pPr>
        <w:spacing w:line="560" w:lineRule="exact"/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</w:pPr>
    </w:p>
    <w:p w:rsidR="00F432F5" w:rsidRPr="00CD0FA0" w:rsidRDefault="00F432F5" w:rsidP="00F432F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  <w:lang w:bidi="ar"/>
        </w:rPr>
      </w:pPr>
      <w:r w:rsidRPr="00CD0FA0">
        <w:rPr>
          <w:rFonts w:ascii="方正小标宋简体" w:eastAsia="方正小标宋简体" w:hAnsi="方正小标宋简体" w:cs="方正小标宋简体" w:hint="eastAsia"/>
          <w:kern w:val="0"/>
          <w:sz w:val="44"/>
          <w:szCs w:val="40"/>
          <w:lang w:bidi="ar"/>
        </w:rPr>
        <w:t>互联网诊疗</w:t>
      </w:r>
      <w:proofErr w:type="gramStart"/>
      <w:r w:rsidRPr="00CD0FA0">
        <w:rPr>
          <w:rFonts w:ascii="方正小标宋简体" w:eastAsia="方正小标宋简体" w:hAnsi="方正小标宋简体" w:cs="方正小标宋简体" w:hint="eastAsia"/>
          <w:kern w:val="0"/>
          <w:sz w:val="44"/>
          <w:szCs w:val="40"/>
          <w:lang w:bidi="ar"/>
        </w:rPr>
        <w:t>医</w:t>
      </w:r>
      <w:proofErr w:type="gramEnd"/>
      <w:r w:rsidRPr="00CD0FA0">
        <w:rPr>
          <w:rFonts w:ascii="方正小标宋简体" w:eastAsia="方正小标宋简体" w:hAnsi="方正小标宋简体" w:cs="方正小标宋简体" w:hint="eastAsia"/>
          <w:kern w:val="0"/>
          <w:sz w:val="44"/>
          <w:szCs w:val="40"/>
          <w:lang w:bidi="ar"/>
        </w:rPr>
        <w:t>保支付结算服务申请表</w:t>
      </w:r>
    </w:p>
    <w:p w:rsidR="00F432F5" w:rsidRDefault="00F432F5" w:rsidP="00F432F5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  <w:lang w:bidi="ar"/>
        </w:rPr>
      </w:pPr>
    </w:p>
    <w:p w:rsidR="00F432F5" w:rsidRPr="00CD0FA0" w:rsidRDefault="00F432F5" w:rsidP="00F432F5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  <w:lang w:bidi="ar"/>
        </w:rPr>
      </w:pPr>
    </w:p>
    <w:p w:rsidR="00F432F5" w:rsidRPr="004576B7" w:rsidRDefault="00F432F5" w:rsidP="00F432F5">
      <w:pPr>
        <w:spacing w:line="560" w:lineRule="exact"/>
        <w:rPr>
          <w:rFonts w:ascii="仿宋_GB2312" w:eastAsia="仿宋_GB2312" w:hAnsi="宋体" w:cs="宋体" w:hint="eastAsia"/>
          <w:kern w:val="0"/>
          <w:sz w:val="30"/>
          <w:szCs w:val="30"/>
          <w:lang w:bidi="ar"/>
        </w:rPr>
      </w:pPr>
      <w:r w:rsidRPr="004576B7">
        <w:rPr>
          <w:rFonts w:ascii="仿宋_GB2312" w:eastAsia="仿宋_GB2312" w:hAnsi="宋体" w:cs="宋体" w:hint="eastAsia"/>
          <w:kern w:val="0"/>
          <w:sz w:val="30"/>
          <w:szCs w:val="30"/>
          <w:lang w:bidi="ar"/>
        </w:rPr>
        <w:t>申报单位(公章)                       填表时间：</w:t>
      </w:r>
    </w:p>
    <w:p w:rsidR="00F432F5" w:rsidRPr="004576B7" w:rsidRDefault="00F432F5" w:rsidP="00F432F5">
      <w:pPr>
        <w:spacing w:line="560" w:lineRule="exact"/>
        <w:rPr>
          <w:rFonts w:ascii="仿宋_GB2312" w:eastAsia="仿宋_GB2312" w:hAnsi="宋体" w:cs="宋体" w:hint="eastAsia"/>
          <w:kern w:val="0"/>
          <w:sz w:val="30"/>
          <w:szCs w:val="30"/>
          <w:lang w:bidi="ar"/>
        </w:rPr>
      </w:pPr>
    </w:p>
    <w:tbl>
      <w:tblPr>
        <w:tblW w:w="10066" w:type="dxa"/>
        <w:jc w:val="center"/>
        <w:tblLayout w:type="fixed"/>
        <w:tblLook w:val="0000" w:firstRow="0" w:lastRow="0" w:firstColumn="0" w:lastColumn="0" w:noHBand="0" w:noVBand="0"/>
      </w:tblPr>
      <w:tblGrid>
        <w:gridCol w:w="1075"/>
        <w:gridCol w:w="1383"/>
        <w:gridCol w:w="960"/>
        <w:gridCol w:w="1474"/>
        <w:gridCol w:w="950"/>
        <w:gridCol w:w="1351"/>
        <w:gridCol w:w="1199"/>
        <w:gridCol w:w="1674"/>
      </w:tblGrid>
      <w:tr w:rsidR="00F432F5" w:rsidRPr="004576B7" w:rsidTr="00730A23">
        <w:trPr>
          <w:trHeight w:val="738"/>
          <w:jc w:val="center"/>
        </w:trPr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32F5" w:rsidRPr="004576B7" w:rsidRDefault="00F432F5" w:rsidP="00730A23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4576B7">
              <w:rPr>
                <w:rFonts w:ascii="仿宋_GB2312" w:eastAsia="仿宋_GB2312" w:hAnsi="宋体" w:cs="宋体" w:hint="eastAsia"/>
                <w:kern w:val="0"/>
                <w:sz w:val="30"/>
                <w:szCs w:val="30"/>
                <w:lang w:bidi="ar"/>
              </w:rPr>
              <w:t>互联网医院名称</w:t>
            </w:r>
          </w:p>
        </w:tc>
        <w:tc>
          <w:tcPr>
            <w:tcW w:w="76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32F5" w:rsidRPr="004576B7" w:rsidRDefault="00F432F5" w:rsidP="00730A23">
            <w:pPr>
              <w:jc w:val="center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</w:p>
        </w:tc>
      </w:tr>
      <w:tr w:rsidR="00F432F5" w:rsidRPr="004576B7" w:rsidTr="00730A23">
        <w:trPr>
          <w:trHeight w:val="782"/>
          <w:jc w:val="center"/>
        </w:trPr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32F5" w:rsidRPr="004576B7" w:rsidRDefault="00F432F5" w:rsidP="00730A23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  <w:lang w:bidi="ar"/>
              </w:rPr>
            </w:pPr>
            <w:r w:rsidRPr="004576B7">
              <w:rPr>
                <w:rFonts w:ascii="仿宋_GB2312" w:eastAsia="仿宋_GB2312" w:hAnsi="宋体" w:cs="宋体" w:hint="eastAsia"/>
                <w:kern w:val="0"/>
                <w:sz w:val="30"/>
                <w:szCs w:val="30"/>
                <w:lang w:bidi="ar"/>
              </w:rPr>
              <w:t>所依托的定点</w:t>
            </w:r>
          </w:p>
          <w:p w:rsidR="00F432F5" w:rsidRPr="004576B7" w:rsidRDefault="00F432F5" w:rsidP="00730A23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4576B7">
              <w:rPr>
                <w:rFonts w:ascii="仿宋_GB2312" w:eastAsia="仿宋_GB2312" w:hAnsi="宋体" w:cs="宋体" w:hint="eastAsia"/>
                <w:kern w:val="0"/>
                <w:sz w:val="30"/>
                <w:szCs w:val="30"/>
                <w:lang w:bidi="ar"/>
              </w:rPr>
              <w:t>医疗机构名称</w:t>
            </w:r>
          </w:p>
        </w:tc>
        <w:tc>
          <w:tcPr>
            <w:tcW w:w="76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32F5" w:rsidRPr="004576B7" w:rsidRDefault="00F432F5" w:rsidP="00730A23">
            <w:pPr>
              <w:jc w:val="center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</w:p>
        </w:tc>
      </w:tr>
      <w:tr w:rsidR="00F432F5" w:rsidRPr="004576B7" w:rsidTr="00730A23">
        <w:trPr>
          <w:trHeight w:val="928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32F5" w:rsidRPr="004576B7" w:rsidRDefault="00F432F5" w:rsidP="00730A23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4576B7">
              <w:rPr>
                <w:rFonts w:ascii="仿宋_GB2312" w:eastAsia="仿宋_GB2312" w:hAnsi="宋体" w:cs="宋体" w:hint="eastAsia"/>
                <w:kern w:val="0"/>
                <w:sz w:val="30"/>
                <w:szCs w:val="30"/>
                <w:lang w:bidi="ar"/>
              </w:rPr>
              <w:t>法人代表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32F5" w:rsidRPr="004576B7" w:rsidRDefault="00F432F5" w:rsidP="00730A23">
            <w:pPr>
              <w:jc w:val="center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32F5" w:rsidRPr="004576B7" w:rsidRDefault="00F432F5" w:rsidP="00730A23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4576B7">
              <w:rPr>
                <w:rFonts w:ascii="仿宋_GB2312" w:eastAsia="仿宋_GB2312" w:hAnsi="宋体" w:cs="宋体" w:hint="eastAsia"/>
                <w:kern w:val="0"/>
                <w:sz w:val="30"/>
                <w:szCs w:val="30"/>
                <w:lang w:bidi="ar"/>
              </w:rPr>
              <w:t>机构等级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32F5" w:rsidRPr="004576B7" w:rsidRDefault="00F432F5" w:rsidP="00730A23">
            <w:pPr>
              <w:jc w:val="center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32F5" w:rsidRPr="004576B7" w:rsidRDefault="00F432F5" w:rsidP="00730A23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4576B7">
              <w:rPr>
                <w:rFonts w:ascii="仿宋_GB2312" w:eastAsia="仿宋_GB2312" w:hAnsi="宋体" w:cs="宋体" w:hint="eastAsia"/>
                <w:kern w:val="0"/>
                <w:sz w:val="30"/>
                <w:szCs w:val="30"/>
                <w:lang w:bidi="ar"/>
              </w:rPr>
              <w:t>收费等级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32F5" w:rsidRPr="004576B7" w:rsidRDefault="00F432F5" w:rsidP="00730A23">
            <w:pPr>
              <w:jc w:val="center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32F5" w:rsidRPr="004576B7" w:rsidRDefault="00F432F5" w:rsidP="00730A23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proofErr w:type="gramStart"/>
            <w:r w:rsidRPr="004576B7">
              <w:rPr>
                <w:rFonts w:ascii="仿宋_GB2312" w:eastAsia="仿宋_GB2312" w:hAnsi="宋体" w:cs="宋体" w:hint="eastAsia"/>
                <w:kern w:val="0"/>
                <w:sz w:val="30"/>
                <w:szCs w:val="30"/>
                <w:lang w:bidi="ar"/>
              </w:rPr>
              <w:t>贯</w:t>
            </w:r>
            <w:proofErr w:type="gramEnd"/>
            <w:r w:rsidRPr="004576B7">
              <w:rPr>
                <w:rFonts w:ascii="仿宋_GB2312" w:eastAsia="仿宋_GB2312" w:hAnsi="宋体" w:cs="宋体" w:hint="eastAsia"/>
                <w:kern w:val="0"/>
                <w:sz w:val="30"/>
                <w:szCs w:val="30"/>
                <w:lang w:bidi="ar"/>
              </w:rPr>
              <w:t>标码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32F5" w:rsidRPr="004576B7" w:rsidRDefault="00F432F5" w:rsidP="00730A23">
            <w:pPr>
              <w:jc w:val="center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</w:p>
        </w:tc>
      </w:tr>
      <w:tr w:rsidR="00F432F5" w:rsidRPr="004576B7" w:rsidTr="00730A23">
        <w:trPr>
          <w:trHeight w:val="141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32F5" w:rsidRPr="004576B7" w:rsidRDefault="00F432F5" w:rsidP="00730A23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4576B7">
              <w:rPr>
                <w:rFonts w:ascii="仿宋_GB2312" w:eastAsia="仿宋_GB2312" w:hAnsi="宋体" w:cs="宋体" w:hint="eastAsia"/>
                <w:kern w:val="0"/>
                <w:sz w:val="30"/>
                <w:szCs w:val="30"/>
                <w:lang w:bidi="ar"/>
              </w:rPr>
              <w:t>地 址</w:t>
            </w:r>
          </w:p>
        </w:tc>
        <w:tc>
          <w:tcPr>
            <w:tcW w:w="8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32F5" w:rsidRPr="004576B7" w:rsidRDefault="00F432F5" w:rsidP="00730A23">
            <w:pPr>
              <w:jc w:val="center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</w:p>
        </w:tc>
      </w:tr>
      <w:tr w:rsidR="00F432F5" w:rsidRPr="004576B7" w:rsidTr="00730A23">
        <w:trPr>
          <w:trHeight w:val="3510"/>
          <w:jc w:val="center"/>
        </w:trPr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32F5" w:rsidRPr="004576B7" w:rsidRDefault="00F432F5" w:rsidP="00730A23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4576B7">
              <w:rPr>
                <w:rFonts w:ascii="仿宋_GB2312" w:eastAsia="仿宋_GB2312" w:hAnsi="宋体" w:cs="宋体" w:hint="eastAsia"/>
                <w:kern w:val="0"/>
                <w:sz w:val="30"/>
                <w:szCs w:val="30"/>
                <w:lang w:bidi="ar"/>
              </w:rPr>
              <w:t>医疗机构承担</w:t>
            </w:r>
            <w:proofErr w:type="gramStart"/>
            <w:r w:rsidRPr="004576B7">
              <w:rPr>
                <w:rFonts w:ascii="仿宋_GB2312" w:eastAsia="仿宋_GB2312" w:hAnsi="宋体" w:cs="宋体" w:hint="eastAsia"/>
                <w:kern w:val="0"/>
                <w:sz w:val="30"/>
                <w:szCs w:val="30"/>
                <w:lang w:bidi="ar"/>
              </w:rPr>
              <w:t>医</w:t>
            </w:r>
            <w:proofErr w:type="gramEnd"/>
            <w:r w:rsidRPr="004576B7">
              <w:rPr>
                <w:rFonts w:ascii="仿宋_GB2312" w:eastAsia="仿宋_GB2312" w:hAnsi="宋体" w:cs="宋体" w:hint="eastAsia"/>
                <w:kern w:val="0"/>
                <w:sz w:val="30"/>
                <w:szCs w:val="30"/>
                <w:lang w:bidi="ar"/>
              </w:rPr>
              <w:t>保服务范围</w:t>
            </w:r>
          </w:p>
        </w:tc>
        <w:tc>
          <w:tcPr>
            <w:tcW w:w="76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32F5" w:rsidRPr="004576B7" w:rsidRDefault="00F432F5" w:rsidP="00730A23">
            <w:pPr>
              <w:widowControl/>
              <w:spacing w:line="540" w:lineRule="exact"/>
              <w:jc w:val="left"/>
              <w:textAlignment w:val="center"/>
              <w:rPr>
                <w:rStyle w:val="font01"/>
                <w:rFonts w:ascii="仿宋_GB2312" w:eastAsia="仿宋_GB2312" w:hint="default"/>
                <w:sz w:val="30"/>
                <w:szCs w:val="30"/>
                <w:lang w:bidi="ar"/>
              </w:rPr>
            </w:pPr>
            <w:r w:rsidRPr="004576B7">
              <w:rPr>
                <w:rFonts w:ascii="仿宋_GB2312" w:eastAsia="仿宋_GB2312" w:hAnsi="宋体" w:cs="宋体" w:hint="eastAsia"/>
                <w:kern w:val="0"/>
                <w:sz w:val="30"/>
                <w:szCs w:val="30"/>
                <w:lang w:bidi="ar"/>
              </w:rPr>
              <w:t>个人账户</w:t>
            </w:r>
            <w:r w:rsidRPr="00CD0FA0">
              <w:rPr>
                <w:rFonts w:ascii="MS Gothic" w:eastAsia="MS Gothic" w:hAnsi="MS Gothic" w:cs="MS Gothic" w:hint="eastAsia"/>
                <w:kern w:val="0"/>
                <w:sz w:val="30"/>
                <w:szCs w:val="30"/>
                <w:lang w:bidi="ar"/>
              </w:rPr>
              <w:t>▢</w:t>
            </w:r>
            <w:r w:rsidRPr="004576B7">
              <w:rPr>
                <w:rStyle w:val="font01"/>
                <w:rFonts w:ascii="仿宋_GB2312" w:eastAsia="仿宋_GB2312" w:hint="default"/>
                <w:sz w:val="30"/>
                <w:szCs w:val="30"/>
                <w:lang w:bidi="ar"/>
              </w:rPr>
              <w:t xml:space="preserve">            </w:t>
            </w:r>
          </w:p>
          <w:p w:rsidR="00F432F5" w:rsidRPr="004576B7" w:rsidRDefault="00F432F5" w:rsidP="00730A23">
            <w:pPr>
              <w:widowControl/>
              <w:spacing w:line="540" w:lineRule="exact"/>
              <w:jc w:val="left"/>
              <w:textAlignment w:val="center"/>
              <w:rPr>
                <w:rStyle w:val="font01"/>
                <w:rFonts w:ascii="仿宋_GB2312" w:eastAsia="仿宋_GB2312" w:hint="default"/>
                <w:sz w:val="30"/>
                <w:szCs w:val="30"/>
                <w:lang w:bidi="ar"/>
              </w:rPr>
            </w:pPr>
            <w:r w:rsidRPr="004576B7">
              <w:rPr>
                <w:rStyle w:val="font01"/>
                <w:rFonts w:ascii="仿宋_GB2312" w:eastAsia="仿宋_GB2312" w:hint="default"/>
                <w:sz w:val="30"/>
                <w:szCs w:val="30"/>
                <w:lang w:bidi="ar"/>
              </w:rPr>
              <w:t>门诊统筹</w:t>
            </w:r>
            <w:r w:rsidRPr="00CD0FA0">
              <w:rPr>
                <w:rFonts w:ascii="MS Gothic" w:eastAsia="MS Gothic" w:hAnsi="MS Gothic" w:cs="MS Gothic" w:hint="eastAsia"/>
                <w:kern w:val="0"/>
                <w:sz w:val="30"/>
                <w:szCs w:val="30"/>
                <w:lang w:bidi="ar"/>
              </w:rPr>
              <w:t>▢</w:t>
            </w:r>
            <w:r w:rsidRPr="004576B7">
              <w:rPr>
                <w:rStyle w:val="font01"/>
                <w:rFonts w:ascii="仿宋_GB2312" w:eastAsia="仿宋_GB2312" w:hint="default"/>
                <w:sz w:val="30"/>
                <w:szCs w:val="30"/>
                <w:lang w:bidi="ar"/>
              </w:rPr>
              <w:t xml:space="preserve">  </w:t>
            </w:r>
          </w:p>
          <w:p w:rsidR="00F432F5" w:rsidRPr="004576B7" w:rsidRDefault="00F432F5" w:rsidP="00730A23">
            <w:pPr>
              <w:widowControl/>
              <w:spacing w:line="540" w:lineRule="exact"/>
              <w:jc w:val="left"/>
              <w:textAlignment w:val="center"/>
              <w:rPr>
                <w:rStyle w:val="font01"/>
                <w:rFonts w:ascii="仿宋_GB2312" w:eastAsia="仿宋_GB2312" w:hint="default"/>
                <w:sz w:val="30"/>
                <w:szCs w:val="30"/>
                <w:lang w:bidi="ar"/>
              </w:rPr>
            </w:pPr>
            <w:r w:rsidRPr="004576B7">
              <w:rPr>
                <w:rStyle w:val="font01"/>
                <w:rFonts w:ascii="仿宋_GB2312" w:eastAsia="仿宋_GB2312" w:hint="default"/>
                <w:sz w:val="30"/>
                <w:szCs w:val="30"/>
                <w:lang w:bidi="ar"/>
              </w:rPr>
              <w:t>门诊</w:t>
            </w:r>
            <w:proofErr w:type="gramStart"/>
            <w:r w:rsidRPr="004576B7">
              <w:rPr>
                <w:rStyle w:val="font01"/>
                <w:rFonts w:ascii="仿宋_GB2312" w:eastAsia="仿宋_GB2312" w:hint="default"/>
                <w:sz w:val="30"/>
                <w:szCs w:val="30"/>
                <w:lang w:bidi="ar"/>
              </w:rPr>
              <w:t>慢特病</w:t>
            </w:r>
            <w:proofErr w:type="gramEnd"/>
            <w:r w:rsidRPr="00CD0FA0">
              <w:rPr>
                <w:rFonts w:ascii="MS Gothic" w:eastAsia="MS Gothic" w:hAnsi="MS Gothic" w:cs="MS Gothic" w:hint="eastAsia"/>
                <w:kern w:val="0"/>
                <w:sz w:val="30"/>
                <w:szCs w:val="30"/>
                <w:lang w:bidi="ar"/>
              </w:rPr>
              <w:t>▢</w:t>
            </w:r>
            <w:r w:rsidRPr="004576B7">
              <w:rPr>
                <w:rStyle w:val="font01"/>
                <w:rFonts w:ascii="仿宋_GB2312" w:eastAsia="仿宋_GB2312" w:hint="default"/>
                <w:sz w:val="30"/>
                <w:szCs w:val="30"/>
                <w:lang w:bidi="ar"/>
              </w:rPr>
              <w:t xml:space="preserve">          </w:t>
            </w:r>
          </w:p>
          <w:p w:rsidR="00F432F5" w:rsidRPr="004576B7" w:rsidRDefault="00F432F5" w:rsidP="00730A23">
            <w:pPr>
              <w:widowControl/>
              <w:spacing w:line="540" w:lineRule="exact"/>
              <w:jc w:val="left"/>
              <w:textAlignment w:val="center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4576B7">
              <w:rPr>
                <w:rStyle w:val="font01"/>
                <w:rFonts w:ascii="仿宋_GB2312" w:eastAsia="仿宋_GB2312" w:hint="default"/>
                <w:sz w:val="30"/>
                <w:szCs w:val="30"/>
                <w:lang w:bidi="ar"/>
              </w:rPr>
              <w:t>“</w:t>
            </w:r>
            <w:r w:rsidRPr="004576B7">
              <w:rPr>
                <w:rStyle w:val="font01"/>
                <w:rFonts w:ascii="仿宋_GB2312" w:eastAsia="仿宋_GB2312" w:hint="default"/>
                <w:sz w:val="30"/>
                <w:szCs w:val="30"/>
                <w:lang w:bidi="ar"/>
              </w:rPr>
              <w:t>双通道</w:t>
            </w:r>
            <w:r w:rsidRPr="004576B7">
              <w:rPr>
                <w:rStyle w:val="font01"/>
                <w:rFonts w:ascii="仿宋_GB2312" w:eastAsia="仿宋_GB2312" w:hint="default"/>
                <w:sz w:val="30"/>
                <w:szCs w:val="30"/>
                <w:lang w:bidi="ar"/>
              </w:rPr>
              <w:t>”</w:t>
            </w:r>
            <w:r w:rsidRPr="004576B7">
              <w:rPr>
                <w:rStyle w:val="font01"/>
                <w:rFonts w:ascii="仿宋_GB2312" w:eastAsia="仿宋_GB2312" w:hint="default"/>
                <w:sz w:val="30"/>
                <w:szCs w:val="30"/>
                <w:lang w:bidi="ar"/>
              </w:rPr>
              <w:t>门诊特药</w:t>
            </w:r>
            <w:r w:rsidRPr="00CD0FA0">
              <w:rPr>
                <w:rFonts w:ascii="MS Gothic" w:eastAsia="MS Gothic" w:hAnsi="MS Gothic" w:cs="MS Gothic" w:hint="eastAsia"/>
                <w:kern w:val="0"/>
                <w:sz w:val="30"/>
                <w:szCs w:val="30"/>
                <w:lang w:bidi="ar"/>
              </w:rPr>
              <w:t>▢</w:t>
            </w:r>
          </w:p>
        </w:tc>
      </w:tr>
    </w:tbl>
    <w:p w:rsidR="007F28B1" w:rsidRDefault="007F28B1">
      <w:bookmarkStart w:id="0" w:name="_GoBack"/>
      <w:bookmarkEnd w:id="0"/>
    </w:p>
    <w:sectPr w:rsidR="007F2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2F5"/>
    <w:rsid w:val="00000FF2"/>
    <w:rsid w:val="00061E22"/>
    <w:rsid w:val="000D7DD4"/>
    <w:rsid w:val="003A5EC0"/>
    <w:rsid w:val="004B31AF"/>
    <w:rsid w:val="00541C2F"/>
    <w:rsid w:val="00565292"/>
    <w:rsid w:val="00636467"/>
    <w:rsid w:val="007F28B1"/>
    <w:rsid w:val="008B67C5"/>
    <w:rsid w:val="008C02E6"/>
    <w:rsid w:val="009035E4"/>
    <w:rsid w:val="00957E77"/>
    <w:rsid w:val="009F042F"/>
    <w:rsid w:val="00AA12EE"/>
    <w:rsid w:val="00AF0D82"/>
    <w:rsid w:val="00B42272"/>
    <w:rsid w:val="00B969E9"/>
    <w:rsid w:val="00BB5786"/>
    <w:rsid w:val="00C11380"/>
    <w:rsid w:val="00C963CF"/>
    <w:rsid w:val="00D0333C"/>
    <w:rsid w:val="00E36D60"/>
    <w:rsid w:val="00E760B9"/>
    <w:rsid w:val="00F4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2F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rsid w:val="00F432F5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2F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rsid w:val="00F432F5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张雅琦</dc:creator>
  <cp:keywords/>
  <dc:description/>
  <cp:lastModifiedBy>张雅琦</cp:lastModifiedBy>
  <cp:revision>1</cp:revision>
  <dcterms:created xsi:type="dcterms:W3CDTF">2023-10-11T02:51:00Z</dcterms:created>
  <dcterms:modified xsi:type="dcterms:W3CDTF">2023-10-11T02:51:00Z</dcterms:modified>
</cp:coreProperties>
</file>