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78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2201"/>
        <w:gridCol w:w="44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  件：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</w:trPr>
        <w:tc>
          <w:tcPr>
            <w:tcW w:w="78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44"/>
                <w:szCs w:val="44"/>
              </w:rPr>
              <w:t>新冠疫情防治供应紧张药品清单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药品通用名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剂型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阿兹夫定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氨酚黄那敏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颗粒、胶囊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氨酚伪麻美片/氨麻美敏II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氨酚伪麻那敏口服液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口服液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板蓝根（颗粒）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颗粒剂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布洛芬（口服剂型）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片剂、缓释片、混悬液、胶囊、缓释胶囊、颗粒、栓剂、贴剂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柴胡（口服剂型）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颗粒剂、注射剂、口服液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柴黄颗粒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颗粒剂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柴银颗粒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颗粒剂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川贝枇杷止咳糖浆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口服液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地喹氯铵含片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对乙酰氨基酚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片剂、混悬液、混悬滴剂、口服液、栓剂、干混悬剂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肺力咳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复方氨酚美沙糖浆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糖浆剂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复方感冒灵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颗粒剂、片剂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复方双花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复方鲜竹沥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口服液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复方盐酸伪麻黄碱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缓释胶囊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甘桔冰梅片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感冒清热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胶囊、颗粒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黄龙止咳颗粒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颗粒剂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藿香正气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软胶囊、胶囊、口服液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急支糖浆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口服液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加合百服宁酚咖片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金花清感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颗粒、胶囊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金莲清热泡腾片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泡腾片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金振口服液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口服液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荆防颗粒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颗粒剂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桔贝合剂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口服剂型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橘红颗粒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开喉剑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抗病毒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口服液、颗粒、胶囊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抗感颗粒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蓝芩（口服剂型）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口服液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连花清咳片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连花清瘟（口服剂型）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胶囊/颗粒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羚珠散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六神丸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丸剂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氯雷他定片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奈玛特韦/利托那韦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尼美舒利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分散片、颗粒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牛黄解毒（口服剂型）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蒲地蓝消炎口服液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口服液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强力枇杷露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口服液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氢溴酸右美沙芬胶囊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清开灵口服剂型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胶囊、颗粒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清咽滴丸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滴丸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祛痰止咳（口服剂型）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颗粒剂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双黄连（口服剂型）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颗粒剂、口服液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四季抗病毒口服液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口服液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苏黄止咳颗粒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维C银翘片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西瓜霜含片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小儿氨咖黄敏颗粒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颗粒剂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小儿柴桂退热颗粒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颗粒剂、口服液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小儿豉翘清热颗粒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颗粒剂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小儿咳喘灵口服剂型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颗粒剂、口服液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小儿热速清颗粒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颗粒剂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杏贝止咳颗粒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宣肺败毒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氨咖黄敏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利巴韦林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颗粒剂、片剂、注射剂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小儿氨溴特罗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口服液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青石颗粒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颗粒剂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871" w:right="1531" w:bottom="170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ESI小标宋-GB2312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lODIzYzU4NGJiZGI4NTVlMzZkYTAwOTkxMDAxYjQifQ=="/>
  </w:docVars>
  <w:rsids>
    <w:rsidRoot w:val="00000000"/>
    <w:rsid w:val="004C5795"/>
    <w:rsid w:val="18787821"/>
    <w:rsid w:val="2B843C51"/>
    <w:rsid w:val="3EAB0813"/>
    <w:rsid w:val="43514617"/>
    <w:rsid w:val="4579304F"/>
    <w:rsid w:val="567777B4"/>
    <w:rsid w:val="5DBA28E3"/>
    <w:rsid w:val="5F1A3555"/>
    <w:rsid w:val="64C0063D"/>
    <w:rsid w:val="68B01D24"/>
    <w:rsid w:val="6C2D08ED"/>
    <w:rsid w:val="F69BF0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仿宋简体" w:hAnsi="方正仿宋简体" w:eastAsia="方正仿宋简体" w:cs="方正仿宋简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743</Words>
  <Characters>799</Characters>
  <Lines>0</Lines>
  <Paragraphs>0</Paragraphs>
  <TotalTime>12</TotalTime>
  <ScaleCrop>false</ScaleCrop>
  <LinksUpToDate>false</LinksUpToDate>
  <CharactersWithSpaces>801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明朝那些事儿</cp:lastModifiedBy>
  <cp:lastPrinted>2022-12-21T10:03:00Z</cp:lastPrinted>
  <dcterms:modified xsi:type="dcterms:W3CDTF">2022-12-21T13:21:13Z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5DAD37FB59A44F1EAEEF83BEAD5D7DC7</vt:lpwstr>
  </property>
</Properties>
</file>