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afterLines="0" w:line="600" w:lineRule="exact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</w:p>
    <w:p>
      <w:pPr>
        <w:spacing w:after="0" w:afterLines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门诊慢特病病种待遇认定申请表（样表）</w:t>
      </w:r>
    </w:p>
    <w:tbl>
      <w:tblPr>
        <w:tblStyle w:val="4"/>
        <w:tblW w:w="9220" w:type="dxa"/>
        <w:jc w:val="center"/>
        <w:tblInd w:w="0" w:type="dxa"/>
        <w:tblLayout w:type="fixed"/>
        <w:tblCellMar>
          <w:top w:w="0" w:type="dxa"/>
          <w:left w:w="0" w:type="dxa"/>
          <w:bottom w:w="39" w:type="dxa"/>
          <w:right w:w="28" w:type="dxa"/>
        </w:tblCellMar>
      </w:tblPr>
      <w:tblGrid>
        <w:gridCol w:w="1163"/>
        <w:gridCol w:w="1660"/>
        <w:gridCol w:w="935"/>
        <w:gridCol w:w="914"/>
        <w:gridCol w:w="990"/>
        <w:gridCol w:w="1227"/>
        <w:gridCol w:w="2331"/>
      </w:tblGrid>
      <w:tr>
        <w:tblPrEx>
          <w:tblLayout w:type="fixed"/>
          <w:tblCellMar>
            <w:top w:w="0" w:type="dxa"/>
            <w:left w:w="0" w:type="dxa"/>
            <w:bottom w:w="39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9220" w:type="dxa"/>
            <w:gridSpan w:val="7"/>
            <w:tcBorders>
              <w:bottom w:val="single" w:color="000000" w:sz="4" w:space="0"/>
            </w:tcBorders>
            <w:vAlign w:val="center"/>
          </w:tcPr>
          <w:p>
            <w:pPr>
              <w:jc w:val="right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年</w:t>
            </w:r>
            <w:r>
              <w:rPr>
                <w:rFonts w:eastAsia="宋体" w:cs="Times New Roman"/>
              </w:rPr>
              <w:t xml:space="preserve">   </w:t>
            </w:r>
            <w:r>
              <w:rPr>
                <w:rFonts w:hint="eastAsia" w:eastAsia="宋体" w:cs="Times New Roman"/>
              </w:rPr>
              <w:t>月</w:t>
            </w:r>
            <w:r>
              <w:rPr>
                <w:rFonts w:eastAsia="宋体" w:cs="Times New Roman"/>
              </w:rPr>
              <w:t xml:space="preserve">   </w:t>
            </w:r>
            <w:r>
              <w:rPr>
                <w:rFonts w:hint="eastAsia" w:eastAsia="宋体" w:cs="Times New Roman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39" w:type="dxa"/>
            <w:right w:w="28" w:type="dxa"/>
          </w:tblCellMar>
        </w:tblPrEx>
        <w:trPr>
          <w:trHeight w:val="662" w:hRule="atLeast"/>
          <w:jc w:val="center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姓名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性别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年龄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10" w:firstLineChars="100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□职工医保</w:t>
            </w:r>
          </w:p>
          <w:p>
            <w:pPr>
              <w:ind w:firstLine="210" w:firstLineChars="100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□城乡居民医保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39" w:type="dxa"/>
            <w:right w:w="28" w:type="dxa"/>
          </w:tblCellMar>
        </w:tblPrEx>
        <w:trPr>
          <w:trHeight w:val="553" w:hRule="atLeast"/>
          <w:jc w:val="center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证件类型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证件</w:t>
            </w:r>
          </w:p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号码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参保地区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39" w:type="dxa"/>
            <w:right w:w="28" w:type="dxa"/>
          </w:tblCellMar>
        </w:tblPrEx>
        <w:trPr>
          <w:trHeight w:val="858" w:hRule="atLeast"/>
          <w:jc w:val="center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选择定点</w:t>
            </w:r>
          </w:p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医院</w:t>
            </w:r>
          </w:p>
        </w:tc>
        <w:tc>
          <w:tcPr>
            <w:tcW w:w="3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选择定点</w:t>
            </w:r>
          </w:p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cs="Times New Roman"/>
                <w:lang w:eastAsia="zh-CN"/>
              </w:rPr>
              <w:t>药店</w:t>
            </w:r>
          </w:p>
        </w:tc>
        <w:tc>
          <w:tcPr>
            <w:tcW w:w="3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39" w:type="dxa"/>
            <w:right w:w="28" w:type="dxa"/>
          </w:tblCellMar>
        </w:tblPrEx>
        <w:trPr>
          <w:trHeight w:val="933" w:hRule="atLeast"/>
          <w:jc w:val="center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申请人</w:t>
            </w:r>
          </w:p>
          <w:p>
            <w:pPr>
              <w:jc w:val="center"/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签名</w:t>
            </w:r>
          </w:p>
        </w:tc>
        <w:tc>
          <w:tcPr>
            <w:tcW w:w="3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cs="Times New Roman"/>
                <w:lang w:eastAsia="zh-CN"/>
              </w:rPr>
              <w:t>联系电话</w:t>
            </w:r>
          </w:p>
        </w:tc>
        <w:tc>
          <w:tcPr>
            <w:tcW w:w="3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39" w:type="dxa"/>
            <w:right w:w="28" w:type="dxa"/>
          </w:tblCellMar>
        </w:tblPrEx>
        <w:trPr>
          <w:trHeight w:val="1508" w:hRule="atLeast"/>
          <w:jc w:val="center"/>
        </w:trPr>
        <w:tc>
          <w:tcPr>
            <w:tcW w:w="11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门诊慢特病病种名称（代码）</w:t>
            </w:r>
          </w:p>
        </w:tc>
        <w:tc>
          <w:tcPr>
            <w:tcW w:w="80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39" w:type="dxa"/>
            <w:right w:w="28" w:type="dxa"/>
          </w:tblCellMar>
        </w:tblPrEx>
        <w:trPr>
          <w:trHeight w:val="400" w:hRule="atLeast"/>
          <w:jc w:val="center"/>
        </w:trPr>
        <w:tc>
          <w:tcPr>
            <w:tcW w:w="11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</w:p>
        </w:tc>
        <w:tc>
          <w:tcPr>
            <w:tcW w:w="80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（可添加）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39" w:type="dxa"/>
            <w:right w:w="28" w:type="dxa"/>
          </w:tblCellMar>
        </w:tblPrEx>
        <w:trPr>
          <w:trHeight w:val="2864" w:hRule="atLeast"/>
          <w:jc w:val="center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申报病种</w:t>
            </w:r>
          </w:p>
          <w:p>
            <w:pPr>
              <w:jc w:val="center"/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情况（符合诊断标准</w:t>
            </w:r>
          </w:p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项目）</w:t>
            </w:r>
          </w:p>
        </w:tc>
        <w:tc>
          <w:tcPr>
            <w:tcW w:w="80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ind w:firstLine="3570" w:firstLineChars="1700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医师签名：</w:t>
            </w:r>
          </w:p>
          <w:p>
            <w:pPr>
              <w:ind w:firstLine="3150" w:firstLineChars="1500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认定机构名称（盖章）：</w:t>
            </w:r>
          </w:p>
          <w:p>
            <w:pPr>
              <w:ind w:firstLine="3570" w:firstLineChars="1700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年</w:t>
            </w:r>
            <w:r>
              <w:rPr>
                <w:rFonts w:eastAsia="宋体" w:cs="Times New Roman"/>
              </w:rPr>
              <w:t xml:space="preserve"> </w:t>
            </w:r>
            <w:r>
              <w:rPr>
                <w:rFonts w:hint="eastAsia" w:eastAsia="宋体" w:cs="Times New Roman"/>
                <w:lang w:val="en-US" w:eastAsia="zh-CN"/>
              </w:rPr>
              <w:t xml:space="preserve"> </w:t>
            </w:r>
            <w:r>
              <w:rPr>
                <w:rFonts w:eastAsia="宋体" w:cs="Times New Roman"/>
              </w:rPr>
              <w:t xml:space="preserve"> </w:t>
            </w:r>
            <w:r>
              <w:rPr>
                <w:rFonts w:hint="eastAsia" w:eastAsia="宋体" w:cs="Times New Roman"/>
              </w:rPr>
              <w:t>月</w:t>
            </w:r>
            <w:r>
              <w:rPr>
                <w:rFonts w:eastAsia="宋体" w:cs="Times New Roman"/>
              </w:rPr>
              <w:t xml:space="preserve"> </w:t>
            </w:r>
            <w:r>
              <w:rPr>
                <w:rFonts w:hint="eastAsia" w:eastAsia="宋体" w:cs="Times New Roman"/>
                <w:lang w:val="en-US" w:eastAsia="zh-CN"/>
              </w:rPr>
              <w:t xml:space="preserve"> </w:t>
            </w:r>
            <w:r>
              <w:rPr>
                <w:rFonts w:eastAsia="宋体" w:cs="Times New Roman"/>
              </w:rPr>
              <w:t xml:space="preserve"> </w:t>
            </w:r>
            <w:r>
              <w:rPr>
                <w:rFonts w:hint="eastAsia" w:eastAsia="宋体" w:cs="Times New Roman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39" w:type="dxa"/>
            <w:right w:w="28" w:type="dxa"/>
          </w:tblCellMar>
        </w:tblPrEx>
        <w:trPr>
          <w:trHeight w:val="1476" w:hRule="atLeast"/>
          <w:jc w:val="center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审批意见</w:t>
            </w:r>
          </w:p>
        </w:tc>
        <w:tc>
          <w:tcPr>
            <w:tcW w:w="80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宋体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39" w:type="dxa"/>
            <w:right w:w="28" w:type="dxa"/>
          </w:tblCellMar>
        </w:tblPrEx>
        <w:trPr>
          <w:trHeight w:val="658" w:hRule="atLeast"/>
          <w:jc w:val="center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备注</w:t>
            </w:r>
          </w:p>
        </w:tc>
        <w:tc>
          <w:tcPr>
            <w:tcW w:w="80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宋体" w:cs="Times New Roma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C5A29"/>
    <w:rsid w:val="2E7C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uppressAutoHyphens/>
      <w:bidi w:val="0"/>
      <w:snapToGrid w:val="0"/>
    </w:pPr>
    <w:rPr>
      <w:rFonts w:ascii="Calibri" w:hAnsi="Calibri" w:eastAsia="宋体" w:cs="Times New Roman"/>
      <w:color w:val="auto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2023-07-10T02:48:00Z</dcterms:created>
  <dc:creator>閤成保</dc:creator>
  <cp:lastModifiedBy>閤成保</cp:lastModifiedBy>
  <dcterms:modified xsi:type="dcterms:W3CDTF">2023-07-10T02:49:11Z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2052-10.8.2.6642</vt:lpwstr>
  </property>
</Properties>
</file>