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</w:rPr>
        <w:t>购买招标文件/采购文件登记表</w:t>
      </w:r>
    </w:p>
    <w:p>
      <w:pPr>
        <w:spacing w:before="156" w:beforeLines="50" w:after="156" w:afterLines="50"/>
        <w:jc w:val="center"/>
        <w:rPr>
          <w:rFonts w:hint="eastAsia" w:ascii="宋体" w:hAnsi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以下内容必须全部填写，如不填写完整视为无效的购买申请表</w:t>
      </w:r>
      <w:r>
        <w:rPr>
          <w:rFonts w:hint="eastAsia" w:ascii="宋体" w:hAnsi="宋体" w:cs="宋体"/>
          <w:b/>
          <w:color w:val="auto"/>
          <w:sz w:val="24"/>
          <w:szCs w:val="24"/>
          <w:highlight w:val="none"/>
        </w:rPr>
        <w:t>）</w:t>
      </w:r>
    </w:p>
    <w:tbl>
      <w:tblPr>
        <w:tblStyle w:val="6"/>
        <w:tblW w:w="108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4"/>
        <w:gridCol w:w="2584"/>
        <w:gridCol w:w="5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6" w:hRule="atLeast"/>
          <w:jc w:val="center"/>
        </w:trPr>
        <w:tc>
          <w:tcPr>
            <w:tcW w:w="514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38735</wp:posOffset>
                  </wp:positionV>
                  <wp:extent cx="2963545" cy="2800350"/>
                  <wp:effectExtent l="0" t="0" r="8255" b="0"/>
                  <wp:wrapNone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3545" cy="280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04" w:type="dxa"/>
            <w:vAlign w:val="center"/>
          </w:tcPr>
          <w:p>
            <w:pPr>
              <w:pStyle w:val="9"/>
              <w:numPr>
                <w:ilvl w:val="0"/>
                <w:numId w:val="1"/>
              </w:numPr>
              <w:spacing w:line="240" w:lineRule="auto"/>
              <w:ind w:firstLineChars="0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填写完本表后</w:t>
            </w:r>
            <w:r>
              <w:rPr>
                <w:rFonts w:hint="eastAsia" w:ascii="宋体" w:hAnsi="宋体" w:cs="宋体"/>
                <w:b/>
                <w:bCs w:val="0"/>
                <w:color w:val="auto"/>
                <w:sz w:val="32"/>
                <w:szCs w:val="32"/>
                <w:highlight w:val="none"/>
              </w:rPr>
              <w:t>请</w:t>
            </w:r>
            <w:r>
              <w:rPr>
                <w:rFonts w:hint="eastAsia" w:ascii="宋体" w:hAnsi="宋体" w:cs="宋体"/>
                <w:b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立即</w:t>
            </w:r>
            <w:r>
              <w:rPr>
                <w:rFonts w:hint="eastAsia" w:ascii="宋体" w:hAnsi="宋体" w:cs="宋体"/>
                <w:b/>
                <w:bCs w:val="0"/>
                <w:color w:val="auto"/>
                <w:sz w:val="32"/>
                <w:szCs w:val="32"/>
                <w:highlight w:val="none"/>
              </w:rPr>
              <w:t>扫左侧二维码开增值税普通发票</w:t>
            </w:r>
          </w:p>
          <w:p>
            <w:pPr>
              <w:pStyle w:val="9"/>
              <w:numPr>
                <w:ilvl w:val="0"/>
                <w:numId w:val="1"/>
              </w:numPr>
              <w:spacing w:line="240" w:lineRule="auto"/>
              <w:ind w:firstLineChars="0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8"/>
                <w:szCs w:val="28"/>
                <w:highlight w:val="none"/>
              </w:rPr>
              <w:t>请仔细填写开票信息，点击提交申请即完成开票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。全部信息均需要和本单位财务确认无误，保证填写正确；</w:t>
            </w:r>
          </w:p>
          <w:p>
            <w:pPr>
              <w:pStyle w:val="9"/>
              <w:numPr>
                <w:ilvl w:val="0"/>
                <w:numId w:val="1"/>
              </w:numPr>
              <w:spacing w:line="240" w:lineRule="auto"/>
              <w:ind w:firstLineChars="0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若因开票信息提供错误造成发票不能报销，我公司不予退换。</w:t>
            </w:r>
          </w:p>
          <w:p>
            <w:pPr>
              <w:pStyle w:val="9"/>
              <w:numPr>
                <w:ilvl w:val="0"/>
                <w:numId w:val="1"/>
              </w:numPr>
              <w:spacing w:line="240" w:lineRule="auto"/>
              <w:ind w:firstLineChars="0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eastAsia="zh-CN"/>
              </w:rPr>
              <w:t>我公司开具的</w:t>
            </w:r>
            <w:r>
              <w:rPr>
                <w:rFonts w:hint="eastAsia" w:ascii="宋体" w:hAnsi="宋体" w:cs="宋体"/>
                <w:b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发票均为纸质发票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eastAsia="zh-CN"/>
              </w:rPr>
              <w:t>，请投标人</w:t>
            </w:r>
            <w:r>
              <w:rPr>
                <w:rFonts w:hint="eastAsia" w:ascii="宋体" w:hAnsi="宋体" w:cs="宋体"/>
                <w:b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于开标当天领取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0852" w:type="dxa"/>
            <w:gridSpan w:val="3"/>
            <w:vAlign w:val="center"/>
          </w:tcPr>
          <w:p>
            <w:pPr>
              <w:spacing w:before="156" w:beforeLines="50" w:line="240" w:lineRule="auto"/>
              <w:rPr>
                <w:rFonts w:ascii="宋体" w:hAnsi="宋体" w:cs="宋体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未按上述要求扫码提交发票信息的，由此产生的任何后果由投标人自行承担！！！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6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  <w:t>购买日期</w:t>
            </w:r>
          </w:p>
        </w:tc>
        <w:tc>
          <w:tcPr>
            <w:tcW w:w="8288" w:type="dxa"/>
            <w:gridSpan w:val="2"/>
            <w:vAlign w:val="center"/>
          </w:tcPr>
          <w:p>
            <w:pPr>
              <w:widowControl/>
              <w:adjustRightInd/>
              <w:spacing w:line="240" w:lineRule="auto"/>
              <w:jc w:val="left"/>
              <w:textAlignment w:val="auto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_________年____月____日____时____分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6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8288" w:type="dxa"/>
            <w:gridSpan w:val="2"/>
            <w:vAlign w:val="center"/>
          </w:tcPr>
          <w:p>
            <w:pPr>
              <w:widowControl/>
              <w:adjustRightInd/>
              <w:spacing w:line="240" w:lineRule="auto"/>
              <w:jc w:val="left"/>
              <w:textAlignment w:va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56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8288" w:type="dxa"/>
            <w:gridSpan w:val="2"/>
            <w:vAlign w:val="center"/>
          </w:tcPr>
          <w:p>
            <w:pPr>
              <w:widowControl/>
              <w:adjustRightInd/>
              <w:spacing w:line="240" w:lineRule="auto"/>
              <w:jc w:val="left"/>
              <w:textAlignment w:val="auto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64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购买文件包号</w:t>
            </w:r>
          </w:p>
        </w:tc>
        <w:tc>
          <w:tcPr>
            <w:tcW w:w="8288" w:type="dxa"/>
            <w:gridSpan w:val="2"/>
            <w:vAlign w:val="center"/>
          </w:tcPr>
          <w:p>
            <w:pPr>
              <w:snapToGrid w:val="0"/>
              <w:spacing w:line="240" w:lineRule="auto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第</w:t>
            </w:r>
            <w:r>
              <w:rPr>
                <w:rFonts w:ascii="宋体" w:hAnsi="宋体" w:cs="宋体"/>
                <w:b/>
                <w:color w:val="auto"/>
                <w:sz w:val="24"/>
                <w:szCs w:val="24"/>
                <w:highlight w:val="none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包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highlight w:val="none"/>
              </w:rPr>
              <w:t>（写明购买的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所有包的包号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highlight w:val="none"/>
              </w:rPr>
              <w:t>）【示例：第1、2包】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如文件不分包不需要填写。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64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投标人/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供应商名称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法人单位名称</w:t>
            </w:r>
          </w:p>
        </w:tc>
        <w:tc>
          <w:tcPr>
            <w:tcW w:w="8288" w:type="dxa"/>
            <w:gridSpan w:val="2"/>
            <w:vAlign w:val="center"/>
          </w:tcPr>
          <w:p>
            <w:pPr>
              <w:spacing w:line="240" w:lineRule="auto"/>
              <w:rPr>
                <w:rFonts w:ascii="宋体" w:hAnsi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6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纳税人识别号</w:t>
            </w:r>
          </w:p>
        </w:tc>
        <w:tc>
          <w:tcPr>
            <w:tcW w:w="8288" w:type="dxa"/>
            <w:gridSpan w:val="2"/>
            <w:vAlign w:val="center"/>
          </w:tcPr>
          <w:p>
            <w:pPr>
              <w:spacing w:line="240" w:lineRule="auto"/>
              <w:rPr>
                <w:rFonts w:ascii="宋体" w:hAnsi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564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8288" w:type="dxa"/>
            <w:gridSpan w:val="2"/>
            <w:vAlign w:val="center"/>
          </w:tcPr>
          <w:p>
            <w:pPr>
              <w:spacing w:line="240" w:lineRule="auto"/>
              <w:rPr>
                <w:rFonts w:ascii="宋体" w:hAnsi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6" w:hRule="atLeast"/>
          <w:jc w:val="center"/>
        </w:trPr>
        <w:tc>
          <w:tcPr>
            <w:tcW w:w="256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投标人/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供应商</w:t>
            </w:r>
          </w:p>
          <w:p>
            <w:pPr>
              <w:spacing w:line="240" w:lineRule="auto"/>
              <w:jc w:val="center"/>
              <w:rPr>
                <w:rFonts w:ascii="宋体" w:hAnsi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8288" w:type="dxa"/>
            <w:gridSpan w:val="2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</w:rPr>
              <w:t>项目负责人姓名：</w:t>
            </w:r>
          </w:p>
          <w:p>
            <w:pPr>
              <w:spacing w:before="156" w:beforeLines="50" w:line="360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</w:rPr>
              <w:t>手机：</w:t>
            </w:r>
            <w:bookmarkStart w:id="0" w:name="_GoBack"/>
            <w:bookmarkEnd w:id="0"/>
          </w:p>
          <w:p>
            <w:pPr>
              <w:spacing w:before="156" w:beforeLines="50" w:line="360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</w:rPr>
              <w:t>固定电话：</w:t>
            </w:r>
          </w:p>
          <w:p>
            <w:pPr>
              <w:spacing w:before="156" w:beforeLines="50" w:line="360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</w:rPr>
              <w:t>电子邮箱：</w:t>
            </w:r>
          </w:p>
          <w:p>
            <w:pPr>
              <w:bidi w:val="0"/>
              <w:rPr>
                <w:rFonts w:hint="eastAsia" w:ascii="宋体" w:hAnsi="宋体" w:eastAsia="宋体" w:cs="宋体"/>
                <w:bCs/>
                <w:color w:val="auto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（此邮箱用于发送招标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/采购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文件电子版及相关材料）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6" w:hRule="atLeast"/>
          <w:jc w:val="center"/>
        </w:trPr>
        <w:tc>
          <w:tcPr>
            <w:tcW w:w="10852" w:type="dxa"/>
            <w:gridSpan w:val="3"/>
            <w:vAlign w:val="center"/>
          </w:tcPr>
          <w:p>
            <w:pPr>
              <w:spacing w:line="240" w:lineRule="auto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  <w:t>本人</w:t>
            </w:r>
            <w:r>
              <w:rPr>
                <w:rFonts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  <w:t>在此声明：“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  <w:t>购买招标文件/采购文件</w:t>
            </w:r>
            <w:r>
              <w:rPr>
                <w:rFonts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  <w:t>登记表”内容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  <w:t>为真实</w:t>
            </w:r>
            <w:r>
              <w:rPr>
                <w:rFonts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  <w:t>的，并对上述所填全部内容的真实性、准确性负完全责任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  <w:t>。</w:t>
            </w:r>
          </w:p>
          <w:p>
            <w:pPr>
              <w:spacing w:line="240" w:lineRule="auto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56" w:beforeLines="50" w:line="240" w:lineRule="auto"/>
              <w:rPr>
                <w:rFonts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  <w:t>项目负责人</w:t>
            </w:r>
            <w:r>
              <w:rPr>
                <w:rFonts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  <w:t>：</w:t>
            </w:r>
          </w:p>
        </w:tc>
      </w:tr>
    </w:tbl>
    <w:p>
      <w:pPr>
        <w:snapToGrid w:val="0"/>
        <w:spacing w:before="156" w:beforeLines="50" w:line="240" w:lineRule="auto"/>
        <w:rPr>
          <w:rFonts w:ascii="宋体" w:hAnsi="宋体" w:cs="宋体"/>
          <w:b/>
          <w:bCs w:val="0"/>
          <w:color w:val="auto"/>
          <w:sz w:val="32"/>
          <w:szCs w:val="22"/>
          <w:highlight w:val="none"/>
        </w:rPr>
      </w:pP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C473F4"/>
    <w:multiLevelType w:val="multilevel"/>
    <w:tmpl w:val="61C473F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Y2ZmNDQ5ZjllMDZlZTAzZDk4MGMxY2YwNmFlZmIifQ=="/>
  </w:docVars>
  <w:rsids>
    <w:rsidRoot w:val="00172A27"/>
    <w:rsid w:val="000732B1"/>
    <w:rsid w:val="000B1DBB"/>
    <w:rsid w:val="000D4741"/>
    <w:rsid w:val="000F4E4D"/>
    <w:rsid w:val="00106718"/>
    <w:rsid w:val="00123BC1"/>
    <w:rsid w:val="0015282A"/>
    <w:rsid w:val="00167272"/>
    <w:rsid w:val="00172A27"/>
    <w:rsid w:val="001F4B39"/>
    <w:rsid w:val="002A63E3"/>
    <w:rsid w:val="002E001C"/>
    <w:rsid w:val="00327831"/>
    <w:rsid w:val="00365A0A"/>
    <w:rsid w:val="003A3D30"/>
    <w:rsid w:val="003A4222"/>
    <w:rsid w:val="003F3F72"/>
    <w:rsid w:val="00475E84"/>
    <w:rsid w:val="004B1982"/>
    <w:rsid w:val="004E7D9C"/>
    <w:rsid w:val="00552DAD"/>
    <w:rsid w:val="005809F2"/>
    <w:rsid w:val="00595FCF"/>
    <w:rsid w:val="00600EC4"/>
    <w:rsid w:val="00697370"/>
    <w:rsid w:val="00746189"/>
    <w:rsid w:val="00795FFB"/>
    <w:rsid w:val="007F1FC4"/>
    <w:rsid w:val="00853BB1"/>
    <w:rsid w:val="00884B91"/>
    <w:rsid w:val="008F5AA7"/>
    <w:rsid w:val="008F5F03"/>
    <w:rsid w:val="00931F24"/>
    <w:rsid w:val="00945211"/>
    <w:rsid w:val="00957666"/>
    <w:rsid w:val="00A109CB"/>
    <w:rsid w:val="00A72290"/>
    <w:rsid w:val="00BE06DD"/>
    <w:rsid w:val="00CB0DA3"/>
    <w:rsid w:val="00DA1D18"/>
    <w:rsid w:val="00DA1D8B"/>
    <w:rsid w:val="00F2029F"/>
    <w:rsid w:val="00FB5C0F"/>
    <w:rsid w:val="06DC794D"/>
    <w:rsid w:val="088C575C"/>
    <w:rsid w:val="09AB09A6"/>
    <w:rsid w:val="0E2E4173"/>
    <w:rsid w:val="0EE572DF"/>
    <w:rsid w:val="18025527"/>
    <w:rsid w:val="1A0F69F8"/>
    <w:rsid w:val="1A891A1E"/>
    <w:rsid w:val="1BDB27F8"/>
    <w:rsid w:val="20955A2F"/>
    <w:rsid w:val="23370E0D"/>
    <w:rsid w:val="26D41DB5"/>
    <w:rsid w:val="270142EF"/>
    <w:rsid w:val="29240171"/>
    <w:rsid w:val="2C796347"/>
    <w:rsid w:val="2DB50134"/>
    <w:rsid w:val="2E7A7E3B"/>
    <w:rsid w:val="31665864"/>
    <w:rsid w:val="32233621"/>
    <w:rsid w:val="32B850B8"/>
    <w:rsid w:val="33226C1B"/>
    <w:rsid w:val="33BB6226"/>
    <w:rsid w:val="39FE0F1F"/>
    <w:rsid w:val="40F07A4B"/>
    <w:rsid w:val="427E5208"/>
    <w:rsid w:val="42876235"/>
    <w:rsid w:val="44AD596F"/>
    <w:rsid w:val="479546B0"/>
    <w:rsid w:val="48D50382"/>
    <w:rsid w:val="49280484"/>
    <w:rsid w:val="4B6C4F3F"/>
    <w:rsid w:val="51EA3635"/>
    <w:rsid w:val="532E604A"/>
    <w:rsid w:val="541A431C"/>
    <w:rsid w:val="59325750"/>
    <w:rsid w:val="5B870E5E"/>
    <w:rsid w:val="5CCF2960"/>
    <w:rsid w:val="65F93558"/>
    <w:rsid w:val="693074A8"/>
    <w:rsid w:val="6AD3167E"/>
    <w:rsid w:val="6C8F7D8D"/>
    <w:rsid w:val="6E7304E8"/>
    <w:rsid w:val="6ED237B1"/>
    <w:rsid w:val="6F775EFD"/>
    <w:rsid w:val="6FB53971"/>
    <w:rsid w:val="74D933C2"/>
    <w:rsid w:val="74F85EE5"/>
    <w:rsid w:val="752D5FBA"/>
    <w:rsid w:val="79EE0B5E"/>
    <w:rsid w:val="7A2958E8"/>
    <w:rsid w:val="7A7671A1"/>
    <w:rsid w:val="7DE641EF"/>
    <w:rsid w:val="7E6E3C58"/>
    <w:rsid w:val="7F594F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adjustRightInd/>
      <w:spacing w:line="240" w:lineRule="auto"/>
      <w:textAlignment w:val="auto"/>
    </w:pPr>
    <w:rPr>
      <w:rFonts w:ascii="宋体" w:hAnsi="Courier New"/>
      <w:kern w:val="2"/>
    </w:rPr>
  </w:style>
  <w:style w:type="paragraph" w:styleId="3">
    <w:name w:val="Balloon Text"/>
    <w:basedOn w:val="1"/>
    <w:link w:val="10"/>
    <w:qFormat/>
    <w:uiPriority w:val="0"/>
    <w:pPr>
      <w:spacing w:line="240" w:lineRule="auto"/>
    </w:pPr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styleId="8">
    <w:name w:val="page number"/>
    <w:qFormat/>
    <w:uiPriority w:val="0"/>
    <w:rPr>
      <w:rFonts w:ascii="宋体" w:hAnsi="宋体" w:eastAsia="宋体"/>
      <w:b/>
      <w:sz w:val="24"/>
      <w:lang w:val="en-US" w:eastAsia="en-US"/>
    </w:rPr>
  </w:style>
  <w:style w:type="paragraph" w:customStyle="1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批注框文本 字符"/>
    <w:basedOn w:val="7"/>
    <w:link w:val="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377</Words>
  <Characters>397</Characters>
  <Lines>3</Lines>
  <Paragraphs>1</Paragraphs>
  <TotalTime>113</TotalTime>
  <ScaleCrop>false</ScaleCrop>
  <LinksUpToDate>false</LinksUpToDate>
  <CharactersWithSpaces>407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2018-08-07T07:04:00Z</dcterms:created>
  <dc:creator>Lenovo</dc:creator>
  <cp:lastModifiedBy>兜家掌柜刘</cp:lastModifiedBy>
  <cp:lastPrinted>2022-09-01T08:20:00Z</cp:lastPrinted>
  <dcterms:modified xsi:type="dcterms:W3CDTF">2023-05-11T09:58:18Z</dcterms:modified>
  <dc:title>中国机械进出口(集团)有限公司                CHINA NATIONAL MACHINERY IMPORT&amp; EXPORT CORP.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E1E5CC72C847434BB5784A60D45913EF_13</vt:lpwstr>
  </property>
</Properties>
</file>