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line="360" w:lineRule="auto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line="360" w:lineRule="auto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浙江省第二批重点监控合理用药药品目录</w:t>
      </w:r>
    </w:p>
    <w:tbl>
      <w:tblPr>
        <w:tblStyle w:val="3"/>
        <w:tblW w:w="6338" w:type="dxa"/>
        <w:jc w:val="center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1"/>
        <w:gridCol w:w="527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奥美拉唑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人血白蛋白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头孢哌酮舒巴坦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依达拉奉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银杏叶提取物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泮托拉唑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复方氨基酸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地佐辛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倍他司汀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布地奈德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烟酰胺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头孢他啶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哌拉西林他唑巴坦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艾司奥美拉唑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吡拉西坦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左氧氟沙星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法莫替丁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奥拉西坦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雷贝拉唑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前列地尔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骨肽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罂粟碱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烟酸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乙酰谷酰胺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兰索拉唑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脑蛋白水解物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美罗培南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磷酸肌酸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单唾液酸四己糖神经节苷脂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1061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5277" w:type="dxa"/>
            <w:tcBorders>
              <w:tl2br w:val="nil"/>
              <w:tr2bl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头孢噻肟</w:t>
            </w:r>
          </w:p>
        </w:tc>
      </w:tr>
    </w:tbl>
    <w:p>
      <w:pPr>
        <w:rPr>
          <w:rFonts w:hint="default" w:ascii="Times New Roman" w:eastAsia="仿宋_GB2312" w:cs="Times New Roman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440" w:left="1531" w:header="851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ind w:firstLine="7840" w:firstLineChars="2800"/>
      <w:jc w:val="both"/>
    </w:pPr>
    <w:r>
      <w:rPr>
        <w:rStyle w:val="5"/>
        <w:rFonts w:hint="eastAsia" w:ascii="仿宋_GB2312" w:hAnsi="仿宋_GB2312" w:eastAsia="仿宋_GB2312" w:cs="仿宋_GB2312"/>
        <w:sz w:val="28"/>
        <w:szCs w:val="28"/>
        <w:lang w:eastAsia="zh-CN"/>
      </w:rPr>
      <w:t>—</w:t>
    </w:r>
    <w:r>
      <w:rPr>
        <w:rStyle w:val="5"/>
        <w:rFonts w:ascii="宋体"/>
        <w:sz w:val="28"/>
        <w:szCs w:val="28"/>
      </w:rPr>
      <w:t xml:space="preserve"> </w:t>
    </w:r>
    <w:r>
      <w:rPr>
        <w:rFonts w:ascii="宋体"/>
        <w:sz w:val="28"/>
        <w:szCs w:val="28"/>
      </w:rPr>
      <w:fldChar w:fldCharType="begin"/>
    </w:r>
    <w:r>
      <w:rPr>
        <w:rStyle w:val="5"/>
        <w:rFonts w:ascii="宋体"/>
        <w:sz w:val="28"/>
        <w:szCs w:val="28"/>
      </w:rPr>
      <w:instrText xml:space="preserve">PAGE  </w:instrText>
    </w:r>
    <w:r>
      <w:rPr>
        <w:rFonts w:ascii="宋体"/>
        <w:sz w:val="28"/>
        <w:szCs w:val="28"/>
      </w:rPr>
      <w:fldChar w:fldCharType="separate"/>
    </w:r>
    <w:r>
      <w:rPr>
        <w:rStyle w:val="5"/>
        <w:rFonts w:ascii="宋体"/>
        <w:sz w:val="28"/>
        <w:szCs w:val="28"/>
      </w:rPr>
      <w:t>1</w:t>
    </w:r>
    <w:r>
      <w:rPr>
        <w:rFonts w:ascii="宋体"/>
        <w:sz w:val="28"/>
        <w:szCs w:val="28"/>
      </w:rPr>
      <w:fldChar w:fldCharType="end"/>
    </w:r>
    <w:r>
      <w:rPr>
        <w:rStyle w:val="5"/>
        <w:rFonts w:ascii="宋体"/>
        <w:sz w:val="28"/>
        <w:szCs w:val="28"/>
      </w:rPr>
      <w:t xml:space="preserve"> </w:t>
    </w:r>
    <w:r>
      <w:rPr>
        <w:rStyle w:val="5"/>
        <w:rFonts w:hint="eastAsia" w:ascii="仿宋_GB2312" w:hAnsi="仿宋_GB2312" w:eastAsia="仿宋_GB2312" w:cs="仿宋_GB2312"/>
        <w:sz w:val="28"/>
        <w:szCs w:val="28"/>
        <w:lang w:eastAsia="zh-CN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jc w:val="both"/>
    </w:pPr>
    <w:r>
      <w:rPr>
        <w:rStyle w:val="5"/>
        <w:rFonts w:hint="eastAsia" w:ascii="仿宋_GB2312" w:hAnsi="仿宋_GB2312" w:eastAsia="仿宋_GB2312" w:cs="仿宋_GB2312"/>
        <w:sz w:val="28"/>
        <w:szCs w:val="28"/>
        <w:lang w:eastAsia="zh-CN"/>
      </w:rPr>
      <w:t>—</w:t>
    </w:r>
    <w:r>
      <w:rPr>
        <w:rStyle w:val="5"/>
        <w:rFonts w:ascii="宋体"/>
        <w:sz w:val="28"/>
        <w:szCs w:val="28"/>
      </w:rPr>
      <w:t xml:space="preserve"> </w:t>
    </w:r>
    <w:r>
      <w:rPr>
        <w:rFonts w:ascii="宋体"/>
        <w:sz w:val="28"/>
        <w:szCs w:val="28"/>
      </w:rPr>
      <w:fldChar w:fldCharType="begin"/>
    </w:r>
    <w:r>
      <w:rPr>
        <w:rStyle w:val="5"/>
        <w:rFonts w:ascii="宋体"/>
        <w:sz w:val="28"/>
        <w:szCs w:val="28"/>
      </w:rPr>
      <w:instrText xml:space="preserve">PAGE  </w:instrText>
    </w:r>
    <w:r>
      <w:rPr>
        <w:rFonts w:ascii="宋体"/>
        <w:sz w:val="28"/>
        <w:szCs w:val="28"/>
      </w:rPr>
      <w:fldChar w:fldCharType="separate"/>
    </w:r>
    <w:r>
      <w:rPr>
        <w:rStyle w:val="5"/>
        <w:rFonts w:ascii="宋体"/>
        <w:sz w:val="28"/>
        <w:szCs w:val="28"/>
      </w:rPr>
      <w:t>1</w:t>
    </w:r>
    <w:r>
      <w:rPr>
        <w:rFonts w:ascii="宋体"/>
        <w:sz w:val="28"/>
        <w:szCs w:val="28"/>
      </w:rPr>
      <w:fldChar w:fldCharType="end"/>
    </w:r>
    <w:r>
      <w:rPr>
        <w:rStyle w:val="5"/>
        <w:rFonts w:ascii="宋体"/>
        <w:sz w:val="28"/>
        <w:szCs w:val="28"/>
      </w:rPr>
      <w:t xml:space="preserve"> </w:t>
    </w:r>
    <w:r>
      <w:rPr>
        <w:rStyle w:val="5"/>
        <w:rFonts w:hint="eastAsia" w:ascii="仿宋_GB2312" w:hAnsi="仿宋_GB2312" w:eastAsia="仿宋_GB2312" w:cs="仿宋_GB2312"/>
        <w:sz w:val="28"/>
        <w:szCs w:val="28"/>
        <w:lang w:eastAsia="zh-CN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80509"/>
    <w:rsid w:val="56D8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/>
    </w:pPr>
    <w:rPr>
      <w:rFonts w:ascii="Times New Roman" w:hAnsi="Times New Roman"/>
      <w:szCs w:val="20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2023-03-30T09:18:00Z</dcterms:created>
  <dc:creator>admin</dc:creator>
  <cp:lastModifiedBy>admin</cp:lastModifiedBy>
  <dcterms:modified xsi:type="dcterms:W3CDTF">2023-03-30T09:19:10Z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